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C9A0" w14:textId="708B45B6" w:rsidR="00413332" w:rsidRPr="00825F94" w:rsidRDefault="009B1AA5" w:rsidP="00413332">
      <w:pPr>
        <w:pStyle w:val="Nadpis1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36"/>
          <w:szCs w:val="36"/>
        </w:rPr>
        <w:t>OZNÁMENÍ ZÁKONNÉHO ZÁSTUPCE O UKONČENÍ DOCHÁZKY ŽÁKA Z DŮVODU PŘESTUPU</w:t>
      </w:r>
    </w:p>
    <w:tbl>
      <w:tblPr>
        <w:tblStyle w:val="Mkatabulky"/>
        <w:tblW w:w="2978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B160C2" w:rsidRPr="00825F94" w14:paraId="6A748FE3" w14:textId="77777777" w:rsidTr="00647C11">
        <w:trPr>
          <w:jc w:val="right"/>
        </w:trPr>
        <w:tc>
          <w:tcPr>
            <w:tcW w:w="2978" w:type="dxa"/>
            <w:shd w:val="clear" w:color="auto" w:fill="E8E8E8" w:themeFill="background2"/>
          </w:tcPr>
          <w:p w14:paraId="2F910B8B" w14:textId="160A511C" w:rsidR="00B160C2" w:rsidRPr="00825F94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25F94">
              <w:rPr>
                <w:rFonts w:ascii="Calibri" w:hAnsi="Calibri" w:cs="Calibri"/>
                <w:b/>
                <w:sz w:val="16"/>
                <w:szCs w:val="16"/>
              </w:rPr>
              <w:t xml:space="preserve">* </w:t>
            </w:r>
            <w:r w:rsidR="00252FF6" w:rsidRPr="00825F94">
              <w:rPr>
                <w:rFonts w:ascii="Calibri" w:hAnsi="Calibri" w:cs="Calibri"/>
                <w:b/>
                <w:sz w:val="16"/>
                <w:szCs w:val="16"/>
              </w:rPr>
              <w:t>Oznamovatel</w:t>
            </w:r>
            <w:r w:rsidRPr="00825F94">
              <w:rPr>
                <w:rFonts w:ascii="Calibri" w:hAnsi="Calibri" w:cs="Calibri"/>
                <w:b/>
                <w:sz w:val="16"/>
                <w:szCs w:val="16"/>
              </w:rPr>
              <w:t xml:space="preserve"> vyplní podbarvená pole</w:t>
            </w:r>
            <w:r w:rsidR="008C14F0" w:rsidRPr="00825F94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131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402"/>
        <w:gridCol w:w="1701"/>
        <w:gridCol w:w="2708"/>
      </w:tblGrid>
      <w:tr w:rsidR="00416831" w:rsidRPr="005931E7" w14:paraId="497E3114" w14:textId="77777777" w:rsidTr="00092307">
        <w:trPr>
          <w:trHeight w:val="509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C8919" w14:textId="4DE62C5C" w:rsidR="00416831" w:rsidRPr="005931E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Jmén</w:t>
            </w:r>
            <w:r w:rsidR="002101D3"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5166B"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příjmení žáka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674347C" w14:textId="77777777" w:rsidR="00416831" w:rsidRPr="005931E7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E5FEC" w14:textId="056C8A32" w:rsidR="00416831" w:rsidRPr="005931E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shd w:val="clear" w:color="auto" w:fill="E8E8E8" w:themeFill="background2"/>
          </w:tcPr>
          <w:p w14:paraId="1982C9A3" w14:textId="77777777" w:rsidR="00416831" w:rsidRPr="005931E7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184E" w:rsidRPr="005931E7" w14:paraId="6B310DE3" w14:textId="77777777" w:rsidTr="00092307">
        <w:trPr>
          <w:trHeight w:val="509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0DAEF" w14:textId="4A699275" w:rsidR="0086184E" w:rsidRPr="005931E7" w:rsidRDefault="00416831" w:rsidP="0086184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Jméno zákonného zástupce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50BC61C" w14:textId="77777777" w:rsidR="0086184E" w:rsidRPr="005931E7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BFE5B" w14:textId="07865905" w:rsidR="0086184E" w:rsidRPr="005931E7" w:rsidRDefault="00092307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</w:tcBorders>
            <w:shd w:val="clear" w:color="auto" w:fill="E8E8E8" w:themeFill="background2"/>
          </w:tcPr>
          <w:p w14:paraId="1A19CF43" w14:textId="77777777" w:rsidR="0086184E" w:rsidRPr="005931E7" w:rsidRDefault="0086184E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16831" w:rsidRPr="005931E7" w14:paraId="65F971C0" w14:textId="77777777" w:rsidTr="00647C11">
        <w:trPr>
          <w:trHeight w:val="509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61284" w14:textId="4DB25CEF" w:rsidR="00416831" w:rsidRPr="005931E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7811" w:type="dxa"/>
            <w:gridSpan w:val="3"/>
            <w:tcBorders>
              <w:left w:val="single" w:sz="6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D60646D" w14:textId="77777777" w:rsidR="00416831" w:rsidRPr="005931E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6184E" w:rsidRPr="005931E7" w14:paraId="0B286AAD" w14:textId="77777777" w:rsidTr="00092307">
        <w:trPr>
          <w:trHeight w:val="509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EA16B" w14:textId="3B1365DC" w:rsidR="0086184E" w:rsidRPr="005931E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Jméno třídního učitele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04B36BB4" w14:textId="77777777" w:rsidR="0086184E" w:rsidRPr="005931E7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78618" w14:textId="2FA4AFF8" w:rsidR="0086184E" w:rsidRPr="005931E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clear" w:color="auto" w:fill="E8E8E8" w:themeFill="background2"/>
          </w:tcPr>
          <w:p w14:paraId="57203F47" w14:textId="77777777" w:rsidR="0086184E" w:rsidRPr="005931E7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B3715B" w14:textId="77777777" w:rsidR="009C4013" w:rsidRPr="00882B34" w:rsidRDefault="009C4013" w:rsidP="009C4013">
      <w:pPr>
        <w:pStyle w:val="Zkladntext"/>
        <w:spacing w:before="0" w:after="0" w:line="200" w:lineRule="atLeast"/>
        <w:rPr>
          <w:rFonts w:ascii="Calibri" w:hAnsi="Calibri" w:cs="Calibri"/>
          <w:sz w:val="16"/>
          <w:szCs w:val="16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709"/>
        <w:gridCol w:w="2693"/>
        <w:gridCol w:w="1752"/>
        <w:gridCol w:w="2658"/>
      </w:tblGrid>
      <w:tr w:rsidR="009B1AA5" w:rsidRPr="005931E7" w14:paraId="6E6F5A28" w14:textId="77777777" w:rsidTr="005931E7">
        <w:trPr>
          <w:trHeight w:val="444"/>
          <w:jc w:val="center"/>
        </w:trPr>
        <w:tc>
          <w:tcPr>
            <w:tcW w:w="10632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27E455" w14:textId="62F34009" w:rsidR="009B1AA5" w:rsidRPr="00882B34" w:rsidRDefault="00882B34" w:rsidP="009B1A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82B34">
              <w:rPr>
                <w:rFonts w:ascii="Calibri" w:hAnsi="Calibri" w:cs="Calibri"/>
                <w:b/>
                <w:bCs/>
                <w:sz w:val="22"/>
                <w:szCs w:val="22"/>
              </w:rPr>
              <w:t>Oznamuji, že výše uvedený žák přestupuje ze Základní školy Praha 4, Nedvědovo náměstí 140 na jinou školu.</w:t>
            </w:r>
          </w:p>
        </w:tc>
      </w:tr>
      <w:tr w:rsidR="009B1AA5" w:rsidRPr="005931E7" w14:paraId="313B30BC" w14:textId="77777777" w:rsidTr="00647C11">
        <w:trPr>
          <w:trHeight w:val="444"/>
          <w:jc w:val="center"/>
        </w:trPr>
        <w:tc>
          <w:tcPr>
            <w:tcW w:w="35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CBF7985" w14:textId="35AE6206" w:rsidR="009B1AA5" w:rsidRPr="005931E7" w:rsidRDefault="009B1AA5" w:rsidP="009B1A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Poslední den docházky na této škole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E8E8E8" w:themeFill="background2"/>
            <w:vAlign w:val="center"/>
          </w:tcPr>
          <w:p w14:paraId="48A59B83" w14:textId="77777777" w:rsidR="009B1AA5" w:rsidRPr="005931E7" w:rsidRDefault="009B1AA5" w:rsidP="009B1A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44BD346" w14:textId="38AA0F73" w:rsidR="009B1AA5" w:rsidRPr="005931E7" w:rsidRDefault="009B1AA5" w:rsidP="009B1A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Datum přestupu</w:t>
            </w:r>
          </w:p>
        </w:tc>
        <w:tc>
          <w:tcPr>
            <w:tcW w:w="2658" w:type="dxa"/>
            <w:tcBorders>
              <w:top w:val="single" w:sz="6" w:space="0" w:color="auto"/>
              <w:bottom w:val="single" w:sz="6" w:space="0" w:color="auto"/>
            </w:tcBorders>
            <w:shd w:val="clear" w:color="auto" w:fill="E8E8E8" w:themeFill="background2"/>
            <w:vAlign w:val="center"/>
          </w:tcPr>
          <w:p w14:paraId="6505F955" w14:textId="32060A22" w:rsidR="009B1AA5" w:rsidRPr="005931E7" w:rsidRDefault="009B1AA5" w:rsidP="009B1AA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B1AA5" w:rsidRPr="005931E7" w14:paraId="715EB4B6" w14:textId="77777777" w:rsidTr="00647C11">
        <w:trPr>
          <w:trHeight w:val="446"/>
          <w:jc w:val="center"/>
        </w:trPr>
        <w:tc>
          <w:tcPr>
            <w:tcW w:w="2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D5D3887" w14:textId="5B1B458C" w:rsidR="009B1AA5" w:rsidRPr="005931E7" w:rsidRDefault="009B1AA5" w:rsidP="009B1A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sz w:val="22"/>
                <w:szCs w:val="22"/>
              </w:rPr>
              <w:t>Název nové školy</w:t>
            </w:r>
          </w:p>
        </w:tc>
        <w:tc>
          <w:tcPr>
            <w:tcW w:w="7812" w:type="dxa"/>
            <w:gridSpan w:val="4"/>
            <w:tcBorders>
              <w:top w:val="single" w:sz="6" w:space="0" w:color="auto"/>
            </w:tcBorders>
            <w:shd w:val="clear" w:color="auto" w:fill="E8E8E8" w:themeFill="background2"/>
            <w:vAlign w:val="center"/>
          </w:tcPr>
          <w:p w14:paraId="4C4E429F" w14:textId="77777777" w:rsidR="009B1AA5" w:rsidRPr="005931E7" w:rsidRDefault="009B1AA5" w:rsidP="009B1AA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1AA5" w:rsidRPr="005931E7" w14:paraId="45A6F442" w14:textId="77777777" w:rsidTr="00647C11">
        <w:trPr>
          <w:trHeight w:val="410"/>
          <w:jc w:val="center"/>
        </w:trPr>
        <w:tc>
          <w:tcPr>
            <w:tcW w:w="28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97C595" w14:textId="5415B7FE" w:rsidR="009B1AA5" w:rsidRPr="005931E7" w:rsidRDefault="009B1AA5" w:rsidP="009B1A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sz w:val="22"/>
                <w:szCs w:val="22"/>
              </w:rPr>
              <w:t>Adresa nové školy</w:t>
            </w:r>
          </w:p>
        </w:tc>
        <w:tc>
          <w:tcPr>
            <w:tcW w:w="7812" w:type="dxa"/>
            <w:gridSpan w:val="4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683B441" w14:textId="77777777" w:rsidR="009B1AA5" w:rsidRPr="005931E7" w:rsidRDefault="009B1AA5" w:rsidP="009B1AA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206561E" w14:textId="049DB552" w:rsidR="00BB1BE7" w:rsidRPr="00882B34" w:rsidRDefault="00BB1BE7" w:rsidP="00BB1BE7">
      <w:pPr>
        <w:rPr>
          <w:rFonts w:ascii="Calibri" w:hAnsi="Calibri" w:cs="Calibri"/>
          <w:b/>
          <w:sz w:val="16"/>
          <w:szCs w:val="16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237"/>
      </w:tblGrid>
      <w:tr w:rsidR="00F95E38" w:rsidRPr="005931E7" w14:paraId="0D4AEE69" w14:textId="77777777" w:rsidTr="00647C11">
        <w:trPr>
          <w:trHeight w:val="3211"/>
          <w:jc w:val="center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7957F8D" w14:textId="4D35871D" w:rsidR="00E94E9F" w:rsidRPr="005931E7" w:rsidRDefault="009B1AA5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bCs/>
                <w:sz w:val="22"/>
                <w:szCs w:val="22"/>
              </w:rPr>
              <w:t>Důvod přestupu (nepovinné):</w:t>
            </w:r>
          </w:p>
        </w:tc>
      </w:tr>
      <w:tr w:rsidR="00F95E38" w:rsidRPr="005931E7" w14:paraId="793223D2" w14:textId="77777777" w:rsidTr="00647C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43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123D806C" w14:textId="3881D46D" w:rsidR="00F95E38" w:rsidRPr="005931E7" w:rsidRDefault="003F4B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  <w:r w:rsidRPr="00292C3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C746ACD" w14:textId="073CE0DC" w:rsidR="00F95E38" w:rsidRPr="005931E7" w:rsidRDefault="00F95E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931E7">
              <w:rPr>
                <w:rFonts w:ascii="Calibri" w:hAnsi="Calibri" w:cs="Calibri"/>
                <w:b/>
                <w:sz w:val="22"/>
                <w:szCs w:val="22"/>
              </w:rPr>
              <w:t xml:space="preserve">Podpis </w:t>
            </w:r>
            <w:r w:rsidR="00E94E9F" w:rsidRPr="005931E7">
              <w:rPr>
                <w:rFonts w:ascii="Calibri" w:hAnsi="Calibri" w:cs="Calibri"/>
                <w:b/>
                <w:sz w:val="22"/>
                <w:szCs w:val="22"/>
              </w:rPr>
              <w:t>zákonného zástupce</w:t>
            </w:r>
            <w:r w:rsidRPr="005931E7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4ED872F3" w14:textId="2B0D444D" w:rsidR="005931E7" w:rsidRPr="005931E7" w:rsidRDefault="005931E7" w:rsidP="005931E7">
      <w:pPr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5931E7">
        <w:rPr>
          <w:rFonts w:ascii="Calibri" w:hAnsi="Calibri" w:cs="Calibri"/>
          <w:b/>
          <w:bCs/>
          <w:sz w:val="22"/>
          <w:szCs w:val="22"/>
        </w:rPr>
        <w:t>Informace pro zákonné zástupce</w:t>
      </w:r>
      <w:r w:rsidR="00882B34">
        <w:rPr>
          <w:rFonts w:ascii="Calibri" w:hAnsi="Calibri" w:cs="Calibri"/>
          <w:b/>
          <w:bCs/>
          <w:sz w:val="22"/>
          <w:szCs w:val="22"/>
        </w:rPr>
        <w:t>:</w:t>
      </w:r>
    </w:p>
    <w:p w14:paraId="60BEC544" w14:textId="77777777" w:rsidR="005931E7" w:rsidRPr="005931E7" w:rsidRDefault="005931E7" w:rsidP="005931E7">
      <w:pPr>
        <w:pStyle w:val="Odstavecseseznamem"/>
        <w:numPr>
          <w:ilvl w:val="0"/>
          <w:numId w:val="13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5931E7">
        <w:rPr>
          <w:rFonts w:ascii="Calibri" w:hAnsi="Calibri" w:cs="Calibri"/>
          <w:sz w:val="22"/>
          <w:szCs w:val="22"/>
        </w:rPr>
        <w:t>Zákonný zástupce je povinen zajistit plnění povinné školní docházky žáka i po přestupu na jinou školu.</w:t>
      </w:r>
    </w:p>
    <w:p w14:paraId="11A2BE9D" w14:textId="77777777" w:rsidR="005931E7" w:rsidRPr="005931E7" w:rsidRDefault="005931E7" w:rsidP="005931E7">
      <w:pPr>
        <w:pStyle w:val="Odstavecseseznamem"/>
        <w:numPr>
          <w:ilvl w:val="0"/>
          <w:numId w:val="13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5931E7">
        <w:rPr>
          <w:rFonts w:ascii="Calibri" w:hAnsi="Calibri" w:cs="Calibri"/>
          <w:sz w:val="22"/>
          <w:szCs w:val="22"/>
        </w:rPr>
        <w:t>Doporučujeme zajistit přijetí žáka na novou školu před ukončením docházky na této škole.</w:t>
      </w:r>
    </w:p>
    <w:p w14:paraId="2B7738A5" w14:textId="77777777" w:rsidR="005931E7" w:rsidRPr="005931E7" w:rsidRDefault="005931E7" w:rsidP="005931E7">
      <w:pPr>
        <w:pStyle w:val="Odstavecseseznamem"/>
        <w:numPr>
          <w:ilvl w:val="0"/>
          <w:numId w:val="13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5931E7">
        <w:rPr>
          <w:rFonts w:ascii="Calibri" w:hAnsi="Calibri" w:cs="Calibri"/>
          <w:sz w:val="22"/>
          <w:szCs w:val="22"/>
        </w:rPr>
        <w:t>Žák je povinen před odchodem odevzdat zapůjčené učebnice a učební pomůcky.</w:t>
      </w:r>
    </w:p>
    <w:p w14:paraId="17C4E0D8" w14:textId="77777777" w:rsidR="005931E7" w:rsidRPr="005931E7" w:rsidRDefault="005931E7" w:rsidP="005931E7">
      <w:pPr>
        <w:pStyle w:val="Odstavecseseznamem"/>
        <w:numPr>
          <w:ilvl w:val="0"/>
          <w:numId w:val="13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5931E7">
        <w:rPr>
          <w:rFonts w:ascii="Calibri" w:hAnsi="Calibri" w:cs="Calibri"/>
          <w:sz w:val="22"/>
          <w:szCs w:val="22"/>
        </w:rPr>
        <w:t>Žák si vyzvedne své osobní věci ze šatní skříňky a odevzdá zapůjčený klíč/čip třídnímu učiteli.</w:t>
      </w:r>
    </w:p>
    <w:p w14:paraId="76F27C35" w14:textId="77777777" w:rsidR="005931E7" w:rsidRPr="005931E7" w:rsidRDefault="005931E7" w:rsidP="005931E7">
      <w:pPr>
        <w:pStyle w:val="Odstavecseseznamem"/>
        <w:numPr>
          <w:ilvl w:val="0"/>
          <w:numId w:val="13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5931E7">
        <w:rPr>
          <w:rFonts w:ascii="Calibri" w:hAnsi="Calibri" w:cs="Calibri"/>
          <w:sz w:val="22"/>
          <w:szCs w:val="22"/>
        </w:rPr>
        <w:t>Doporučujeme odhlásit žáka ze školního stravování a případně ze školní družiny.</w:t>
      </w:r>
    </w:p>
    <w:p w14:paraId="4F93F0DE" w14:textId="77777777" w:rsidR="005931E7" w:rsidRPr="005931E7" w:rsidRDefault="005931E7" w:rsidP="005931E7">
      <w:pPr>
        <w:pStyle w:val="Odstavecseseznamem"/>
        <w:numPr>
          <w:ilvl w:val="0"/>
          <w:numId w:val="13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5931E7">
        <w:rPr>
          <w:rFonts w:ascii="Calibri" w:hAnsi="Calibri" w:cs="Calibri"/>
          <w:sz w:val="22"/>
          <w:szCs w:val="22"/>
        </w:rPr>
        <w:t>Dokumentace žáka bude nové škole předána v souladu s platnými právními předpisy.</w:t>
      </w:r>
    </w:p>
    <w:p w14:paraId="392DCBB3" w14:textId="7ADA8FE4" w:rsidR="00706E8F" w:rsidRPr="00825F94" w:rsidRDefault="00706E8F" w:rsidP="00B35293">
      <w:pPr>
        <w:spacing w:before="240"/>
        <w:jc w:val="both"/>
        <w:rPr>
          <w:rFonts w:ascii="Calibri" w:hAnsi="Calibri" w:cs="Calibri"/>
          <w:sz w:val="22"/>
          <w:szCs w:val="22"/>
        </w:rPr>
      </w:pPr>
    </w:p>
    <w:p w14:paraId="21AAF069" w14:textId="5A221040" w:rsidR="00A65D17" w:rsidRPr="003628D7" w:rsidRDefault="00D550B1" w:rsidP="00FF496F">
      <w:pPr>
        <w:tabs>
          <w:tab w:val="left" w:pos="3261"/>
          <w:tab w:val="left" w:pos="3686"/>
        </w:tabs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3628D7">
        <w:rPr>
          <w:rFonts w:ascii="Calibri" w:hAnsi="Calibri" w:cs="Calibri"/>
          <w:b/>
          <w:bCs/>
          <w:sz w:val="22"/>
          <w:szCs w:val="22"/>
        </w:rPr>
        <w:t>Oznámení přijal:</w:t>
      </w:r>
      <w:r w:rsidRPr="003628D7">
        <w:rPr>
          <w:rFonts w:ascii="Calibri" w:hAnsi="Calibri" w:cs="Calibri"/>
          <w:b/>
          <w:bCs/>
          <w:sz w:val="22"/>
          <w:szCs w:val="22"/>
        </w:rPr>
        <w:tab/>
      </w:r>
      <w:r w:rsidRPr="003628D7">
        <w:rPr>
          <w:rFonts w:ascii="Calibri" w:hAnsi="Calibri" w:cs="Calibri"/>
          <w:b/>
          <w:bCs/>
          <w:sz w:val="22"/>
          <w:szCs w:val="22"/>
        </w:rPr>
        <w:tab/>
      </w:r>
      <w:r w:rsidRPr="003628D7">
        <w:rPr>
          <w:rFonts w:ascii="Calibri" w:hAnsi="Calibri" w:cs="Calibri"/>
          <w:b/>
          <w:bCs/>
          <w:sz w:val="22"/>
          <w:szCs w:val="22"/>
        </w:rPr>
        <w:tab/>
      </w:r>
      <w:r w:rsidRPr="003628D7">
        <w:rPr>
          <w:rFonts w:ascii="Calibri" w:hAnsi="Calibri" w:cs="Calibri"/>
          <w:b/>
          <w:bCs/>
          <w:sz w:val="22"/>
          <w:szCs w:val="22"/>
        </w:rPr>
        <w:tab/>
      </w:r>
      <w:r w:rsidRPr="003628D7">
        <w:rPr>
          <w:rFonts w:ascii="Calibri" w:hAnsi="Calibri" w:cs="Calibri"/>
          <w:b/>
          <w:bCs/>
          <w:sz w:val="22"/>
          <w:szCs w:val="22"/>
        </w:rPr>
        <w:tab/>
      </w:r>
      <w:r w:rsidRPr="003628D7">
        <w:rPr>
          <w:rFonts w:ascii="Calibri" w:hAnsi="Calibri" w:cs="Calibri"/>
          <w:b/>
          <w:bCs/>
          <w:sz w:val="22"/>
          <w:szCs w:val="22"/>
        </w:rPr>
        <w:tab/>
      </w:r>
      <w:r w:rsidRPr="003628D7">
        <w:rPr>
          <w:rFonts w:ascii="Calibri" w:hAnsi="Calibri" w:cs="Calibri"/>
          <w:b/>
          <w:bCs/>
          <w:sz w:val="22"/>
          <w:szCs w:val="22"/>
        </w:rPr>
        <w:tab/>
      </w:r>
      <w:r w:rsidRPr="003628D7">
        <w:rPr>
          <w:rFonts w:ascii="Calibri" w:hAnsi="Calibri" w:cs="Calibri"/>
          <w:b/>
          <w:bCs/>
          <w:sz w:val="22"/>
          <w:szCs w:val="22"/>
        </w:rPr>
        <w:tab/>
      </w:r>
      <w:r w:rsidRPr="003628D7">
        <w:rPr>
          <w:rFonts w:ascii="Calibri" w:hAnsi="Calibri" w:cs="Calibri"/>
          <w:b/>
          <w:bCs/>
          <w:sz w:val="22"/>
          <w:szCs w:val="22"/>
        </w:rPr>
        <w:tab/>
        <w:t>dne:</w:t>
      </w:r>
    </w:p>
    <w:sectPr w:rsidR="00A65D17" w:rsidRPr="003628D7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A8EA" w14:textId="77777777" w:rsidR="00E63D30" w:rsidRDefault="00E63D30" w:rsidP="00A70777">
      <w:r>
        <w:separator/>
      </w:r>
    </w:p>
  </w:endnote>
  <w:endnote w:type="continuationSeparator" w:id="0">
    <w:p w14:paraId="5D97E221" w14:textId="77777777" w:rsidR="00E63D30" w:rsidRDefault="00E63D30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tel :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spojení :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AF23" w14:textId="77777777" w:rsidR="00E63D30" w:rsidRDefault="00E63D30" w:rsidP="00A70777">
      <w:r>
        <w:separator/>
      </w:r>
    </w:p>
  </w:footnote>
  <w:footnote w:type="continuationSeparator" w:id="0">
    <w:p w14:paraId="5FA7733B" w14:textId="77777777" w:rsidR="00E63D30" w:rsidRDefault="00E63D30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F18E3"/>
    <w:multiLevelType w:val="hybridMultilevel"/>
    <w:tmpl w:val="D9ECA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A6F1B"/>
    <w:multiLevelType w:val="multilevel"/>
    <w:tmpl w:val="4C50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5D5911"/>
    <w:multiLevelType w:val="hybridMultilevel"/>
    <w:tmpl w:val="2870C89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F82F2C"/>
    <w:multiLevelType w:val="hybridMultilevel"/>
    <w:tmpl w:val="48204F7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A0CCA"/>
    <w:multiLevelType w:val="multilevel"/>
    <w:tmpl w:val="C3D2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7A261C"/>
    <w:multiLevelType w:val="hybridMultilevel"/>
    <w:tmpl w:val="79182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3E2D"/>
    <w:rsid w:val="0001183E"/>
    <w:rsid w:val="00016409"/>
    <w:rsid w:val="000237EC"/>
    <w:rsid w:val="00027D70"/>
    <w:rsid w:val="0003208F"/>
    <w:rsid w:val="0005037D"/>
    <w:rsid w:val="000739F8"/>
    <w:rsid w:val="00080C39"/>
    <w:rsid w:val="00086EFE"/>
    <w:rsid w:val="00092307"/>
    <w:rsid w:val="00096400"/>
    <w:rsid w:val="000A3320"/>
    <w:rsid w:val="000B3E49"/>
    <w:rsid w:val="000B73F2"/>
    <w:rsid w:val="000D0640"/>
    <w:rsid w:val="000D1CE1"/>
    <w:rsid w:val="000D293C"/>
    <w:rsid w:val="000D3B94"/>
    <w:rsid w:val="000E27FC"/>
    <w:rsid w:val="000E5BFA"/>
    <w:rsid w:val="000F47CF"/>
    <w:rsid w:val="00101742"/>
    <w:rsid w:val="00101D49"/>
    <w:rsid w:val="001061D3"/>
    <w:rsid w:val="00107B5C"/>
    <w:rsid w:val="001155ED"/>
    <w:rsid w:val="00130EA7"/>
    <w:rsid w:val="001419CD"/>
    <w:rsid w:val="0014704A"/>
    <w:rsid w:val="00153B20"/>
    <w:rsid w:val="00156DD1"/>
    <w:rsid w:val="00157251"/>
    <w:rsid w:val="00165CC8"/>
    <w:rsid w:val="0017462F"/>
    <w:rsid w:val="0018553D"/>
    <w:rsid w:val="00192B3F"/>
    <w:rsid w:val="001966CC"/>
    <w:rsid w:val="001A24EA"/>
    <w:rsid w:val="001A397D"/>
    <w:rsid w:val="001A533C"/>
    <w:rsid w:val="001D0E73"/>
    <w:rsid w:val="002101D3"/>
    <w:rsid w:val="002345F3"/>
    <w:rsid w:val="002435A1"/>
    <w:rsid w:val="00244E2D"/>
    <w:rsid w:val="00252FF6"/>
    <w:rsid w:val="002719BF"/>
    <w:rsid w:val="00272C7B"/>
    <w:rsid w:val="002770F0"/>
    <w:rsid w:val="002874B8"/>
    <w:rsid w:val="00295C1F"/>
    <w:rsid w:val="00295FEA"/>
    <w:rsid w:val="002A2ED2"/>
    <w:rsid w:val="002D7512"/>
    <w:rsid w:val="002F2A43"/>
    <w:rsid w:val="002F4D27"/>
    <w:rsid w:val="002F7A56"/>
    <w:rsid w:val="00303996"/>
    <w:rsid w:val="003046D2"/>
    <w:rsid w:val="003115BC"/>
    <w:rsid w:val="00311DE3"/>
    <w:rsid w:val="00314E73"/>
    <w:rsid w:val="00316377"/>
    <w:rsid w:val="00327A78"/>
    <w:rsid w:val="003415BB"/>
    <w:rsid w:val="0034245A"/>
    <w:rsid w:val="003449C4"/>
    <w:rsid w:val="0034567C"/>
    <w:rsid w:val="003536B5"/>
    <w:rsid w:val="003628D7"/>
    <w:rsid w:val="003635BA"/>
    <w:rsid w:val="003641E9"/>
    <w:rsid w:val="003708BD"/>
    <w:rsid w:val="00395627"/>
    <w:rsid w:val="00397C62"/>
    <w:rsid w:val="003A4120"/>
    <w:rsid w:val="003A4226"/>
    <w:rsid w:val="003B4E60"/>
    <w:rsid w:val="003B6517"/>
    <w:rsid w:val="003C0A6B"/>
    <w:rsid w:val="003C2325"/>
    <w:rsid w:val="003C70CF"/>
    <w:rsid w:val="003D41DB"/>
    <w:rsid w:val="003D4D9C"/>
    <w:rsid w:val="003D7221"/>
    <w:rsid w:val="003E7EB9"/>
    <w:rsid w:val="003F4B78"/>
    <w:rsid w:val="004070BA"/>
    <w:rsid w:val="00413332"/>
    <w:rsid w:val="00414CF9"/>
    <w:rsid w:val="00416831"/>
    <w:rsid w:val="00423B03"/>
    <w:rsid w:val="00444B50"/>
    <w:rsid w:val="00446673"/>
    <w:rsid w:val="00452BE9"/>
    <w:rsid w:val="004718DF"/>
    <w:rsid w:val="0047322D"/>
    <w:rsid w:val="00484AF2"/>
    <w:rsid w:val="00490FB6"/>
    <w:rsid w:val="004946F4"/>
    <w:rsid w:val="004A09DD"/>
    <w:rsid w:val="004F4263"/>
    <w:rsid w:val="0051671A"/>
    <w:rsid w:val="00545013"/>
    <w:rsid w:val="005534D6"/>
    <w:rsid w:val="00556DE4"/>
    <w:rsid w:val="0057146E"/>
    <w:rsid w:val="0057543A"/>
    <w:rsid w:val="005803A2"/>
    <w:rsid w:val="0058095E"/>
    <w:rsid w:val="00586024"/>
    <w:rsid w:val="005931E7"/>
    <w:rsid w:val="005A4894"/>
    <w:rsid w:val="005A6A18"/>
    <w:rsid w:val="005B1489"/>
    <w:rsid w:val="005E5F07"/>
    <w:rsid w:val="005E6143"/>
    <w:rsid w:val="005E6275"/>
    <w:rsid w:val="005F667A"/>
    <w:rsid w:val="006025C9"/>
    <w:rsid w:val="0060316E"/>
    <w:rsid w:val="00605356"/>
    <w:rsid w:val="00607471"/>
    <w:rsid w:val="0061165F"/>
    <w:rsid w:val="0061706F"/>
    <w:rsid w:val="006215E3"/>
    <w:rsid w:val="00621687"/>
    <w:rsid w:val="006457AB"/>
    <w:rsid w:val="00647C11"/>
    <w:rsid w:val="006721CE"/>
    <w:rsid w:val="006772D8"/>
    <w:rsid w:val="006B77DA"/>
    <w:rsid w:val="006C50A1"/>
    <w:rsid w:val="006D1BF1"/>
    <w:rsid w:val="006E6C0D"/>
    <w:rsid w:val="006F0061"/>
    <w:rsid w:val="00706E8F"/>
    <w:rsid w:val="00732ACD"/>
    <w:rsid w:val="00746A82"/>
    <w:rsid w:val="00747767"/>
    <w:rsid w:val="00757EEB"/>
    <w:rsid w:val="007723AB"/>
    <w:rsid w:val="0077623D"/>
    <w:rsid w:val="007800D9"/>
    <w:rsid w:val="007811D2"/>
    <w:rsid w:val="00795984"/>
    <w:rsid w:val="007A1E61"/>
    <w:rsid w:val="007A4C65"/>
    <w:rsid w:val="007B7B77"/>
    <w:rsid w:val="007B7D00"/>
    <w:rsid w:val="007C04B2"/>
    <w:rsid w:val="007C5D8D"/>
    <w:rsid w:val="007F1547"/>
    <w:rsid w:val="008011BB"/>
    <w:rsid w:val="00803A02"/>
    <w:rsid w:val="00825F94"/>
    <w:rsid w:val="00830978"/>
    <w:rsid w:val="00841424"/>
    <w:rsid w:val="00841983"/>
    <w:rsid w:val="0085166B"/>
    <w:rsid w:val="00851CFB"/>
    <w:rsid w:val="0086184E"/>
    <w:rsid w:val="00870783"/>
    <w:rsid w:val="00881D1D"/>
    <w:rsid w:val="00882B34"/>
    <w:rsid w:val="0088721D"/>
    <w:rsid w:val="008A3182"/>
    <w:rsid w:val="008B282E"/>
    <w:rsid w:val="008B594E"/>
    <w:rsid w:val="008C14F0"/>
    <w:rsid w:val="008D4B19"/>
    <w:rsid w:val="008D5BC3"/>
    <w:rsid w:val="008E2CA3"/>
    <w:rsid w:val="008E5D54"/>
    <w:rsid w:val="00926864"/>
    <w:rsid w:val="00940B73"/>
    <w:rsid w:val="00955B64"/>
    <w:rsid w:val="009579C0"/>
    <w:rsid w:val="009768D1"/>
    <w:rsid w:val="00983C12"/>
    <w:rsid w:val="009A102E"/>
    <w:rsid w:val="009B1AA5"/>
    <w:rsid w:val="009C1C31"/>
    <w:rsid w:val="009C4013"/>
    <w:rsid w:val="009C5458"/>
    <w:rsid w:val="009E1A76"/>
    <w:rsid w:val="009F0827"/>
    <w:rsid w:val="00A04021"/>
    <w:rsid w:val="00A34D03"/>
    <w:rsid w:val="00A40C8E"/>
    <w:rsid w:val="00A56EAA"/>
    <w:rsid w:val="00A6407F"/>
    <w:rsid w:val="00A65D17"/>
    <w:rsid w:val="00A70777"/>
    <w:rsid w:val="00A72BF9"/>
    <w:rsid w:val="00A95857"/>
    <w:rsid w:val="00A97BE3"/>
    <w:rsid w:val="00AA44FF"/>
    <w:rsid w:val="00AB1938"/>
    <w:rsid w:val="00AB46A9"/>
    <w:rsid w:val="00AD035A"/>
    <w:rsid w:val="00AD1CF4"/>
    <w:rsid w:val="00AE301A"/>
    <w:rsid w:val="00AE63D5"/>
    <w:rsid w:val="00AF2872"/>
    <w:rsid w:val="00AF6557"/>
    <w:rsid w:val="00AF7BBD"/>
    <w:rsid w:val="00B1272B"/>
    <w:rsid w:val="00B130E2"/>
    <w:rsid w:val="00B160C2"/>
    <w:rsid w:val="00B252D6"/>
    <w:rsid w:val="00B3468D"/>
    <w:rsid w:val="00B35293"/>
    <w:rsid w:val="00B62ED4"/>
    <w:rsid w:val="00B7161A"/>
    <w:rsid w:val="00B76E71"/>
    <w:rsid w:val="00BB1BE7"/>
    <w:rsid w:val="00BB5F81"/>
    <w:rsid w:val="00BC0DAB"/>
    <w:rsid w:val="00BD3923"/>
    <w:rsid w:val="00BE5501"/>
    <w:rsid w:val="00BF2F69"/>
    <w:rsid w:val="00BF3257"/>
    <w:rsid w:val="00C1730F"/>
    <w:rsid w:val="00C239D7"/>
    <w:rsid w:val="00C322A1"/>
    <w:rsid w:val="00C42C61"/>
    <w:rsid w:val="00C42F7C"/>
    <w:rsid w:val="00C458C1"/>
    <w:rsid w:val="00C466D4"/>
    <w:rsid w:val="00C52F0B"/>
    <w:rsid w:val="00C564D4"/>
    <w:rsid w:val="00CA6212"/>
    <w:rsid w:val="00CB7E4C"/>
    <w:rsid w:val="00CC62D9"/>
    <w:rsid w:val="00CD4090"/>
    <w:rsid w:val="00CD4FE8"/>
    <w:rsid w:val="00CF49BF"/>
    <w:rsid w:val="00D219F0"/>
    <w:rsid w:val="00D23EFC"/>
    <w:rsid w:val="00D34413"/>
    <w:rsid w:val="00D403DE"/>
    <w:rsid w:val="00D5274C"/>
    <w:rsid w:val="00D550B1"/>
    <w:rsid w:val="00D7018C"/>
    <w:rsid w:val="00D7320A"/>
    <w:rsid w:val="00D81FBA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E372BE"/>
    <w:rsid w:val="00E37BDF"/>
    <w:rsid w:val="00E520B4"/>
    <w:rsid w:val="00E53611"/>
    <w:rsid w:val="00E61000"/>
    <w:rsid w:val="00E63D30"/>
    <w:rsid w:val="00E8531C"/>
    <w:rsid w:val="00E875D2"/>
    <w:rsid w:val="00E94E9F"/>
    <w:rsid w:val="00E96B56"/>
    <w:rsid w:val="00EA3A8E"/>
    <w:rsid w:val="00EB574C"/>
    <w:rsid w:val="00EC4DBF"/>
    <w:rsid w:val="00F030C0"/>
    <w:rsid w:val="00F05AF8"/>
    <w:rsid w:val="00F10704"/>
    <w:rsid w:val="00F1145B"/>
    <w:rsid w:val="00F169D7"/>
    <w:rsid w:val="00F26E43"/>
    <w:rsid w:val="00F32B72"/>
    <w:rsid w:val="00F34352"/>
    <w:rsid w:val="00F50C43"/>
    <w:rsid w:val="00F54167"/>
    <w:rsid w:val="00F612CA"/>
    <w:rsid w:val="00F65CCC"/>
    <w:rsid w:val="00F70A0D"/>
    <w:rsid w:val="00F714BB"/>
    <w:rsid w:val="00F760EF"/>
    <w:rsid w:val="00F8004C"/>
    <w:rsid w:val="00F95E38"/>
    <w:rsid w:val="00FA65A8"/>
    <w:rsid w:val="00FB26AB"/>
    <w:rsid w:val="00FB552C"/>
    <w:rsid w:val="00FC440A"/>
    <w:rsid w:val="00FC6063"/>
    <w:rsid w:val="00FD4DB5"/>
    <w:rsid w:val="00FF35BC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  <w:style w:type="paragraph" w:styleId="Zkladntext">
    <w:name w:val="Body Text"/>
    <w:basedOn w:val="Normln"/>
    <w:link w:val="ZkladntextChar"/>
    <w:rsid w:val="00413332"/>
    <w:pPr>
      <w:widowControl w:val="0"/>
      <w:suppressAutoHyphens/>
      <w:spacing w:before="240" w:after="240" w:line="480" w:lineRule="auto"/>
    </w:pPr>
    <w:rPr>
      <w:sz w:val="22"/>
      <w:szCs w:val="22"/>
      <w:lang w:bidi="cs-CZ"/>
    </w:rPr>
  </w:style>
  <w:style w:type="character" w:customStyle="1" w:styleId="ZkladntextChar">
    <w:name w:val="Základní text Char"/>
    <w:basedOn w:val="Standardnpsmoodstavce"/>
    <w:link w:val="Zkladntext"/>
    <w:rsid w:val="00413332"/>
    <w:rPr>
      <w:sz w:val="22"/>
      <w:szCs w:val="22"/>
      <w:lang w:bidi="cs-CZ"/>
    </w:rPr>
  </w:style>
  <w:style w:type="paragraph" w:customStyle="1" w:styleId="Zkladntext21">
    <w:name w:val="Základní text 21"/>
    <w:basedOn w:val="Normln"/>
    <w:rsid w:val="00BB1BE7"/>
    <w:pPr>
      <w:widowControl w:val="0"/>
      <w:tabs>
        <w:tab w:val="left" w:pos="2694"/>
        <w:tab w:val="left" w:pos="3261"/>
        <w:tab w:val="left" w:pos="3686"/>
      </w:tabs>
      <w:suppressAutoHyphens/>
      <w:spacing w:line="480" w:lineRule="auto"/>
      <w:ind w:left="2694"/>
    </w:pPr>
    <w:rPr>
      <w:sz w:val="22"/>
      <w:szCs w:val="22"/>
      <w:lang w:bidi="cs-CZ"/>
    </w:rPr>
  </w:style>
  <w:style w:type="paragraph" w:customStyle="1" w:styleId="WW-BodyText2">
    <w:name w:val="WW-Body Text 2"/>
    <w:basedOn w:val="Normln"/>
    <w:rsid w:val="009F0827"/>
    <w:pPr>
      <w:widowControl w:val="0"/>
      <w:tabs>
        <w:tab w:val="left" w:pos="3261"/>
        <w:tab w:val="left" w:pos="3686"/>
      </w:tabs>
      <w:suppressAutoHyphens/>
      <w:spacing w:before="240" w:after="120"/>
      <w:jc w:val="both"/>
    </w:pPr>
    <w:rPr>
      <w:sz w:val="22"/>
      <w:szCs w:val="22"/>
      <w:lang w:bidi="cs-CZ"/>
    </w:rPr>
  </w:style>
  <w:style w:type="paragraph" w:customStyle="1" w:styleId="Zkladntext31">
    <w:name w:val="Základní text 31"/>
    <w:basedOn w:val="Normln"/>
    <w:rsid w:val="009F0827"/>
    <w:pPr>
      <w:widowControl w:val="0"/>
      <w:tabs>
        <w:tab w:val="left" w:pos="3261"/>
        <w:tab w:val="left" w:pos="3686"/>
      </w:tabs>
      <w:suppressAutoHyphens/>
      <w:spacing w:before="240" w:after="120"/>
      <w:jc w:val="both"/>
    </w:pPr>
    <w:rPr>
      <w:b/>
      <w:bCs/>
      <w:sz w:val="22"/>
      <w:szCs w:val="22"/>
      <w:lang w:bidi="cs-CZ"/>
    </w:rPr>
  </w:style>
  <w:style w:type="paragraph" w:styleId="Normlnweb">
    <w:name w:val="Normal (Web)"/>
    <w:basedOn w:val="Normln"/>
    <w:uiPriority w:val="99"/>
    <w:unhideWhenUsed/>
    <w:rsid w:val="000739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1092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12</cp:revision>
  <cp:lastPrinted>2025-10-21T12:59:00Z</cp:lastPrinted>
  <dcterms:created xsi:type="dcterms:W3CDTF">2026-04-18T19:39:00Z</dcterms:created>
  <dcterms:modified xsi:type="dcterms:W3CDTF">2026-04-19T11:22:00Z</dcterms:modified>
</cp:coreProperties>
</file>